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3D" w:rsidRPr="002B3DF0" w:rsidRDefault="00E16FAF" w:rsidP="007D58A6">
      <w:pPr>
        <w:jc w:val="both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E13D4E" wp14:editId="66F98937">
                <wp:simplePos x="0" y="0"/>
                <wp:positionH relativeFrom="page">
                  <wp:posOffset>590550</wp:posOffset>
                </wp:positionH>
                <wp:positionV relativeFrom="page">
                  <wp:posOffset>914400</wp:posOffset>
                </wp:positionV>
                <wp:extent cx="6400800" cy="93916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39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3D" w:rsidRPr="005866B5" w:rsidRDefault="002839C1" w:rsidP="009852D0">
                            <w:pPr>
                              <w:pStyle w:val="1"/>
                              <w:spacing w:line="240" w:lineRule="auto"/>
                              <w:ind w:leftChars="100" w:left="240" w:firstLineChars="150" w:firstLine="10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aps w:val="0"/>
                                <w:color w:val="17365D" w:themeColor="text2" w:themeShade="BF"/>
                                <w:lang w:eastAsia="ja-JP"/>
                              </w:rPr>
                            </w:pPr>
                            <w:r w:rsidRPr="005866B5">
                              <w:rPr>
                                <w:rFonts w:ascii="メイリオ" w:eastAsia="メイリオ" w:hAnsi="メイリオ" w:hint="eastAsia"/>
                                <w:b/>
                                <w:caps w:val="0"/>
                                <w:color w:val="17365D" w:themeColor="text2" w:themeShade="BF"/>
                                <w:lang w:eastAsia="ja-JP"/>
                              </w:rPr>
                              <w:t>ふたご座流星群観察会</w:t>
                            </w:r>
                            <w:r w:rsidR="005866B5">
                              <w:rPr>
                                <w:rFonts w:ascii="メイリオ" w:eastAsia="メイリオ" w:hAnsi="メイリオ"/>
                                <w:noProof/>
                                <w:color w:val="3F3F3F"/>
                                <w:lang w:eastAsia="ja-JP"/>
                              </w:rPr>
                              <w:drawing>
                                <wp:inline distT="0" distB="0" distL="0" distR="0" wp14:anchorId="54AFDA6D" wp14:editId="795B7943">
                                  <wp:extent cx="6057900" cy="2381250"/>
                                  <wp:effectExtent l="0" t="0" r="0" b="0"/>
                                  <wp:docPr id="1" name="図 1" descr="http://d2goguvysdoarq.cloudfront.net/system/article_photos/attachments/338/normal.jpg?1422880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http://d2goguvysdoarq.cloudfront.net/system/article_photos/attachments/338/normal.jpg?14228803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81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8229" cy="238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673D" w:rsidRPr="00A70B6C" w:rsidRDefault="00CC673D">
                            <w:pPr>
                              <w:pStyle w:val="2"/>
                              <w:rPr>
                                <w:b/>
                                <w:u w:val="thick" w:color="943634" w:themeColor="accent2" w:themeShade="BF"/>
                                <w:lang w:eastAsia="ja-JP"/>
                              </w:rPr>
                            </w:pPr>
                            <w:r w:rsidRPr="00A70B6C">
                              <w:rPr>
                                <w:rFonts w:hint="eastAsia"/>
                                <w:b/>
                                <w:u w:val="thick" w:color="943634" w:themeColor="accent2" w:themeShade="BF"/>
                                <w:lang w:eastAsia="ja-JP"/>
                              </w:rPr>
                              <w:t>平成</w:t>
                            </w:r>
                            <w:r w:rsidRPr="00A70B6C">
                              <w:rPr>
                                <w:rFonts w:hint="eastAsia"/>
                                <w:b/>
                                <w:u w:val="thick" w:color="943634" w:themeColor="accent2" w:themeShade="BF"/>
                                <w:lang w:eastAsia="ja-JP"/>
                              </w:rPr>
                              <w:t xml:space="preserve"> </w:t>
                            </w:r>
                            <w:r w:rsidR="00251CAE">
                              <w:rPr>
                                <w:rFonts w:hint="eastAsia"/>
                                <w:b/>
                                <w:u w:val="thick" w:color="943634" w:themeColor="accent2" w:themeShade="BF"/>
                                <w:lang w:eastAsia="ja-JP"/>
                              </w:rPr>
                              <w:t>２９</w:t>
                            </w:r>
                            <w:r w:rsidRPr="00A70B6C">
                              <w:rPr>
                                <w:rFonts w:hint="eastAsia"/>
                                <w:b/>
                                <w:u w:val="thick" w:color="943634" w:themeColor="accent2" w:themeShade="BF"/>
                                <w:lang w:eastAsia="ja-JP"/>
                              </w:rPr>
                              <w:t>年</w:t>
                            </w:r>
                            <w:r w:rsidRPr="00A70B6C">
                              <w:rPr>
                                <w:rFonts w:hint="eastAsia"/>
                                <w:b/>
                                <w:u w:val="thick" w:color="943634" w:themeColor="accent2" w:themeShade="BF"/>
                                <w:lang w:eastAsia="ja-JP"/>
                              </w:rPr>
                              <w:t xml:space="preserve"> </w:t>
                            </w:r>
                            <w:r w:rsidR="002839C1" w:rsidRPr="00A70B6C">
                              <w:rPr>
                                <w:rFonts w:hint="eastAsia"/>
                                <w:b/>
                                <w:u w:val="thick" w:color="943634" w:themeColor="accent2" w:themeShade="BF"/>
                                <w:lang w:eastAsia="ja-JP"/>
                              </w:rPr>
                              <w:t>１２</w:t>
                            </w:r>
                            <w:r w:rsidRPr="00A70B6C">
                              <w:rPr>
                                <w:b/>
                                <w:u w:val="thick" w:color="943634" w:themeColor="accent2" w:themeShade="BF"/>
                                <w:lang w:eastAsia="ja-JP"/>
                              </w:rPr>
                              <w:t xml:space="preserve"> </w:t>
                            </w:r>
                            <w:r w:rsidRPr="00A70B6C">
                              <w:rPr>
                                <w:rFonts w:hint="eastAsia"/>
                                <w:b/>
                                <w:u w:val="thick" w:color="943634" w:themeColor="accent2" w:themeShade="BF"/>
                                <w:lang w:eastAsia="ja-JP"/>
                              </w:rPr>
                              <w:t>月</w:t>
                            </w:r>
                            <w:r w:rsidRPr="00A70B6C">
                              <w:rPr>
                                <w:rFonts w:hint="eastAsia"/>
                                <w:b/>
                                <w:u w:val="thick" w:color="943634" w:themeColor="accent2" w:themeShade="BF"/>
                                <w:lang w:eastAsia="ja-JP"/>
                              </w:rPr>
                              <w:t xml:space="preserve"> </w:t>
                            </w:r>
                            <w:r w:rsidR="002839C1" w:rsidRPr="00A70B6C">
                              <w:rPr>
                                <w:rFonts w:hint="eastAsia"/>
                                <w:b/>
                                <w:u w:val="thick" w:color="943634" w:themeColor="accent2" w:themeShade="BF"/>
                                <w:lang w:eastAsia="ja-JP"/>
                              </w:rPr>
                              <w:t>１</w:t>
                            </w:r>
                            <w:r w:rsidR="00251CAE">
                              <w:rPr>
                                <w:rFonts w:hint="eastAsia"/>
                                <w:b/>
                                <w:u w:val="thick" w:color="943634" w:themeColor="accent2" w:themeShade="BF"/>
                                <w:lang w:eastAsia="ja-JP"/>
                              </w:rPr>
                              <w:t>６</w:t>
                            </w:r>
                            <w:r w:rsidRPr="00A70B6C">
                              <w:rPr>
                                <w:rFonts w:hint="eastAsia"/>
                                <w:b/>
                                <w:u w:val="thick" w:color="943634" w:themeColor="accent2" w:themeShade="BF"/>
                                <w:lang w:eastAsia="ja-JP"/>
                              </w:rPr>
                              <w:t xml:space="preserve"> </w:t>
                            </w:r>
                            <w:r w:rsidRPr="00A70B6C">
                              <w:rPr>
                                <w:rFonts w:hint="eastAsia"/>
                                <w:b/>
                                <w:u w:val="thick" w:color="943634" w:themeColor="accent2" w:themeShade="BF"/>
                                <w:lang w:eastAsia="ja-JP"/>
                              </w:rPr>
                              <w:t>日</w:t>
                            </w:r>
                            <w:r w:rsidR="00251CAE">
                              <w:rPr>
                                <w:rFonts w:hint="eastAsia"/>
                                <w:b/>
                                <w:u w:val="thick" w:color="943634" w:themeColor="accent2" w:themeShade="BF"/>
                                <w:lang w:eastAsia="ja-JP"/>
                              </w:rPr>
                              <w:t>（土</w:t>
                            </w:r>
                            <w:bookmarkStart w:id="0" w:name="_GoBack"/>
                            <w:bookmarkEnd w:id="0"/>
                            <w:r w:rsidR="00F53D09" w:rsidRPr="00A70B6C">
                              <w:rPr>
                                <w:rFonts w:hint="eastAsia"/>
                                <w:b/>
                                <w:u w:val="thick" w:color="943634" w:themeColor="accent2" w:themeShade="BF"/>
                                <w:lang w:eastAsia="ja-JP"/>
                              </w:rPr>
                              <w:t>）</w:t>
                            </w:r>
                          </w:p>
                          <w:p w:rsidR="00CC673D" w:rsidRPr="00631A83" w:rsidRDefault="00CC673D">
                            <w:pPr>
                              <w:pStyle w:val="2"/>
                              <w:rPr>
                                <w:b/>
                                <w:lang w:eastAsia="ja-JP"/>
                              </w:rPr>
                            </w:pPr>
                            <w:r w:rsidRPr="006D4E3F">
                              <w:rPr>
                                <w:b/>
                                <w:lang w:eastAsia="ja-JP"/>
                              </w:rPr>
                              <w:t>7 p.m.</w:t>
                            </w:r>
                            <w:r w:rsidRPr="006D4E3F">
                              <w:rPr>
                                <w:rFonts w:hint="eastAsia"/>
                                <w:b/>
                                <w:lang w:eastAsia="ja-JP"/>
                              </w:rPr>
                              <w:t>～</w:t>
                            </w:r>
                            <w:r w:rsidR="00631A83">
                              <w:rPr>
                                <w:rFonts w:ascii="メイリオ" w:eastAsia="メイリオ" w:hAnsi="メイリオ" w:hint="eastAsia"/>
                                <w:noProof/>
                                <w:color w:val="3F3F3F"/>
                                <w:lang w:eastAsia="ja-JP"/>
                              </w:rPr>
                              <w:drawing>
                                <wp:inline distT="0" distB="0" distL="0" distR="0" wp14:anchorId="7DA46036" wp14:editId="260C04B6">
                                  <wp:extent cx="712056" cy="533400"/>
                                  <wp:effectExtent l="0" t="0" r="0" b="0"/>
                                  <wp:docPr id="5" name="図 5" descr="C:\Users\kenkenken\AppData\Local\Microsoft\Windows\INetCache\IE\J84T61YE\20090120035706!Free_Blue_Sta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nkenken\AppData\Local\Microsoft\Windows\INetCache\IE\J84T61YE\20090120035706!Free_Blue_Sta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221" cy="540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58A6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79A4CB3" wp14:editId="157D2C19">
                                  <wp:extent cx="6210300" cy="196215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N1549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095" r="6321" b="415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8521" cy="1961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673D" w:rsidRPr="005866B5" w:rsidRDefault="000160AE" w:rsidP="005B07C3">
                            <w:pPr>
                              <w:pStyle w:val="3"/>
                              <w:ind w:left="840" w:firstLineChars="100" w:firstLine="402"/>
                              <w:jc w:val="left"/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5866B5">
                              <w:rPr>
                                <w:rFonts w:hint="eastAsia"/>
                                <w:b/>
                                <w:color w:val="244061" w:themeColor="accent1" w:themeShade="80"/>
                                <w:sz w:val="40"/>
                                <w:szCs w:val="40"/>
                                <w:lang w:eastAsia="ja-JP"/>
                              </w:rPr>
                              <w:t>会場：</w:t>
                            </w:r>
                            <w:r w:rsidR="002839C1" w:rsidRPr="005866B5">
                              <w:rPr>
                                <w:rFonts w:hint="eastAsia"/>
                                <w:b/>
                                <w:color w:val="244061" w:themeColor="accent1" w:themeShade="80"/>
                                <w:sz w:val="40"/>
                                <w:szCs w:val="40"/>
                                <w:lang w:eastAsia="ja-JP"/>
                              </w:rPr>
                              <w:t>佐世保市江迎町奥川内</w:t>
                            </w:r>
                            <w:r w:rsidR="002839C1" w:rsidRPr="005866B5">
                              <w:rPr>
                                <w:rFonts w:hint="eastAsia"/>
                                <w:b/>
                                <w:color w:val="244061" w:themeColor="accent1" w:themeShade="80"/>
                                <w:sz w:val="40"/>
                                <w:szCs w:val="40"/>
                                <w:lang w:eastAsia="ja-JP"/>
                              </w:rPr>
                              <w:t>253-6</w:t>
                            </w:r>
                          </w:p>
                          <w:p w:rsidR="00CC673D" w:rsidRPr="00A70B6C" w:rsidRDefault="00D90FAD" w:rsidP="005B07C3">
                            <w:pPr>
                              <w:pStyle w:val="3"/>
                              <w:ind w:left="840" w:firstLineChars="100" w:firstLine="402"/>
                              <w:jc w:val="left"/>
                              <w:rPr>
                                <w:b/>
                                <w:color w:val="244061" w:themeColor="accent1" w:themeShade="80"/>
                                <w:sz w:val="40"/>
                                <w:szCs w:val="40"/>
                                <w:u w:val="thick" w:color="FF0000"/>
                                <w:shd w:val="pct15" w:color="auto" w:fill="FFFFFF"/>
                                <w:lang w:eastAsia="ja-JP"/>
                              </w:rPr>
                            </w:pPr>
                            <w:r w:rsidRPr="00A70B6C">
                              <w:rPr>
                                <w:rFonts w:hint="eastAsia"/>
                                <w:b/>
                                <w:color w:val="244061" w:themeColor="accent1" w:themeShade="80"/>
                                <w:sz w:val="40"/>
                                <w:szCs w:val="40"/>
                                <w:u w:val="thick" w:color="FF0000"/>
                                <w:shd w:val="pct15" w:color="auto" w:fill="FFFFFF"/>
                                <w:lang w:eastAsia="ja-JP"/>
                              </w:rPr>
                              <w:t>佐世保市</w:t>
                            </w:r>
                            <w:r w:rsidR="000160AE" w:rsidRPr="00A70B6C">
                              <w:rPr>
                                <w:rFonts w:hint="eastAsia"/>
                                <w:b/>
                                <w:color w:val="244061" w:themeColor="accent1" w:themeShade="80"/>
                                <w:sz w:val="40"/>
                                <w:szCs w:val="40"/>
                                <w:u w:val="thick" w:color="FF0000"/>
                                <w:shd w:val="pct15" w:color="auto" w:fill="FFFFFF"/>
                                <w:lang w:eastAsia="ja-JP"/>
                              </w:rPr>
                              <w:t>白岳自然公園ピクニック広場</w:t>
                            </w:r>
                          </w:p>
                          <w:p w:rsidR="00CC673D" w:rsidRDefault="00CC673D">
                            <w:pPr>
                              <w:rPr>
                                <w:rFonts w:ascii="Bookman Old Style" w:hAnsi="Bookman Old Style"/>
                                <w:lang w:eastAsia="ja-JP"/>
                              </w:rPr>
                            </w:pPr>
                          </w:p>
                          <w:p w:rsidR="00CC673D" w:rsidRPr="00F53D09" w:rsidRDefault="00F868C3">
                            <w:pPr>
                              <w:pStyle w:val="10"/>
                              <w:rPr>
                                <w:rFonts w:ascii="メイリオ" w:eastAsia="メイリオ" w:hAnsi="メイリオ"/>
                                <w:color w:val="3F3F3F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53D09">
                              <w:rPr>
                                <w:rStyle w:val="a4"/>
                                <w:rFonts w:ascii="メイリオ" w:eastAsia="メイリオ" w:hAnsi="メイリオ" w:hint="eastAsia"/>
                                <w:color w:val="3F3F3F"/>
                                <w:sz w:val="28"/>
                                <w:szCs w:val="28"/>
                                <w:lang w:eastAsia="ja-JP"/>
                              </w:rPr>
                              <w:t>極大（ピーク）は12月</w:t>
                            </w:r>
                            <w:r w:rsidR="00E16FAF">
                              <w:rPr>
                                <w:rStyle w:val="a4"/>
                                <w:rFonts w:ascii="メイリオ" w:eastAsia="メイリオ" w:hAnsi="メイリオ" w:hint="eastAsia"/>
                                <w:color w:val="3F3F3F"/>
                                <w:sz w:val="28"/>
                                <w:szCs w:val="28"/>
                                <w:lang w:eastAsia="ja-JP"/>
                              </w:rPr>
                              <w:t>中旬</w:t>
                            </w:r>
                            <w:r w:rsidRPr="00F53D09">
                              <w:rPr>
                                <w:rFonts w:ascii="メイリオ" w:eastAsia="メイリオ" w:hAnsi="メイリオ" w:hint="eastAsia"/>
                                <w:color w:val="3F3F3F"/>
                                <w:sz w:val="28"/>
                                <w:szCs w:val="28"/>
                                <w:lang w:eastAsia="ja-JP"/>
                              </w:rPr>
                              <w:t>と言われます。</w:t>
                            </w:r>
                          </w:p>
                          <w:p w:rsidR="00F868C3" w:rsidRPr="00F53D09" w:rsidRDefault="00F868C3">
                            <w:pPr>
                              <w:pStyle w:val="10"/>
                              <w:rPr>
                                <w:rFonts w:ascii="メイリオ" w:eastAsia="メイリオ" w:hAnsi="メイリオ"/>
                                <w:color w:val="3F3F3F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53D09">
                              <w:rPr>
                                <w:rFonts w:ascii="メイリオ" w:eastAsia="メイリオ" w:hAnsi="メイリオ" w:hint="eastAsia"/>
                                <w:color w:val="3F3F3F"/>
                                <w:sz w:val="28"/>
                                <w:szCs w:val="28"/>
                                <w:lang w:eastAsia="ja-JP"/>
                              </w:rPr>
                              <w:t>今年も、ぜんざいを用意して皆様のお越しをお待ちします。</w:t>
                            </w:r>
                          </w:p>
                          <w:p w:rsidR="00F868C3" w:rsidRDefault="00F868C3">
                            <w:pPr>
                              <w:pStyle w:val="10"/>
                              <w:rPr>
                                <w:rFonts w:ascii="メイリオ" w:eastAsia="メイリオ" w:hAnsi="メイリオ"/>
                                <w:color w:val="3F3F3F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53D09">
                              <w:rPr>
                                <w:rFonts w:ascii="メイリオ" w:eastAsia="メイリオ" w:hAnsi="メイリオ" w:hint="eastAsia"/>
                                <w:color w:val="3F3F3F"/>
                                <w:sz w:val="28"/>
                                <w:szCs w:val="28"/>
                                <w:lang w:eastAsia="ja-JP"/>
                              </w:rPr>
                              <w:t>なお、天気が悪く中止の場合はHPでお知らせいします。</w:t>
                            </w:r>
                          </w:p>
                          <w:p w:rsidR="00453862" w:rsidRPr="00F53D09" w:rsidRDefault="00453862">
                            <w:pPr>
                              <w:pStyle w:val="10"/>
                              <w:rPr>
                                <w:rFonts w:ascii="メイリオ" w:eastAsia="メイリオ" w:hAnsi="メイリオ"/>
                                <w:color w:val="3F3F3F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868C3" w:rsidRPr="00453862" w:rsidRDefault="00FF3F87">
                            <w:pPr>
                              <w:pStyle w:val="10"/>
                              <w:rPr>
                                <w:rFonts w:ascii="メイリオ" w:eastAsia="メイリオ" w:hAnsi="メイリオ"/>
                                <w:color w:val="3F3F3F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453862">
                              <w:rPr>
                                <w:rFonts w:ascii="メイリオ" w:eastAsia="メイリオ" w:hAnsi="メイリオ" w:hint="eastAsia"/>
                                <w:color w:val="3F3F3F"/>
                                <w:sz w:val="24"/>
                                <w:szCs w:val="24"/>
                                <w:lang w:eastAsia="ja-JP"/>
                              </w:rPr>
                              <w:t>お問い合わせ</w:t>
                            </w:r>
                            <w:r w:rsidR="00F868C3" w:rsidRPr="00453862">
                              <w:rPr>
                                <w:rFonts w:ascii="メイリオ" w:eastAsia="メイリオ" w:hAnsi="メイリオ" w:hint="eastAsia"/>
                                <w:color w:val="3F3F3F"/>
                                <w:sz w:val="24"/>
                                <w:szCs w:val="24"/>
                                <w:lang w:eastAsia="ja-JP"/>
                              </w:rPr>
                              <w:t>電話番号：0956-66-9334</w:t>
                            </w:r>
                            <w:r w:rsidRPr="00453862">
                              <w:rPr>
                                <w:rFonts w:ascii="メイリオ" w:eastAsia="メイリオ" w:hAnsi="メイリオ" w:hint="eastAsia"/>
                                <w:color w:val="3F3F3F"/>
                                <w:sz w:val="24"/>
                                <w:szCs w:val="24"/>
                                <w:lang w:eastAsia="ja-JP"/>
                              </w:rPr>
                              <w:t>（佐世保市白岳</w:t>
                            </w:r>
                            <w:r w:rsidR="00453862" w:rsidRPr="00453862">
                              <w:rPr>
                                <w:rFonts w:ascii="メイリオ" w:eastAsia="メイリオ" w:hAnsi="メイリオ" w:hint="eastAsia"/>
                                <w:color w:val="3F3F3F"/>
                                <w:sz w:val="24"/>
                                <w:szCs w:val="24"/>
                                <w:lang w:eastAsia="ja-JP"/>
                              </w:rPr>
                              <w:t>自然</w:t>
                            </w:r>
                            <w:r w:rsidRPr="00453862">
                              <w:rPr>
                                <w:rFonts w:ascii="メイリオ" w:eastAsia="メイリオ" w:hAnsi="メイリオ" w:hint="eastAsia"/>
                                <w:color w:val="3F3F3F"/>
                                <w:sz w:val="24"/>
                                <w:szCs w:val="24"/>
                                <w:lang w:eastAsia="ja-JP"/>
                              </w:rPr>
                              <w:t>公園センター）</w:t>
                            </w:r>
                          </w:p>
                          <w:p w:rsidR="00F868C3" w:rsidRPr="00F53D09" w:rsidRDefault="00F868C3">
                            <w:pPr>
                              <w:pStyle w:val="10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53D09">
                              <w:rPr>
                                <w:rFonts w:ascii="メイリオ" w:eastAsia="メイリオ" w:hAnsi="メイリオ" w:hint="eastAsia"/>
                                <w:color w:val="3F3F3F"/>
                                <w:sz w:val="28"/>
                                <w:szCs w:val="28"/>
                                <w:lang w:eastAsia="ja-JP"/>
                              </w:rPr>
                              <w:t>HP</w:t>
                            </w:r>
                            <w:r w:rsidRPr="00F53D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3D09">
                              <w:rPr>
                                <w:rFonts w:ascii="メイリオ" w:eastAsia="メイリオ" w:hAnsi="メイリオ"/>
                                <w:color w:val="3F3F3F"/>
                                <w:sz w:val="28"/>
                                <w:szCs w:val="28"/>
                                <w:lang w:eastAsia="ja-JP"/>
                              </w:rPr>
                              <w:t>http://kazekogen.com</w:t>
                            </w:r>
                          </w:p>
                          <w:p w:rsidR="006D4E3F" w:rsidRDefault="006D4E3F" w:rsidP="00CC673D">
                            <w:pPr>
                              <w:pStyle w:val="smalltype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CC673D" w:rsidRPr="000160AE" w:rsidRDefault="000160AE" w:rsidP="00CC673D">
                            <w:pPr>
                              <w:pStyle w:val="smalltype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0160AE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主催：佐世保市白岳自然公園</w:t>
                            </w:r>
                          </w:p>
                          <w:p w:rsidR="000160AE" w:rsidRDefault="000160AE" w:rsidP="00CC673D">
                            <w:pPr>
                              <w:pStyle w:val="smalltype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  <w:r w:rsidRPr="000160AE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江迎観光振興協力会</w:t>
                            </w:r>
                          </w:p>
                          <w:p w:rsidR="000160AE" w:rsidRDefault="000160AE" w:rsidP="00CC673D">
                            <w:pPr>
                              <w:pStyle w:val="smalltype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0160AE" w:rsidRPr="00631A83" w:rsidRDefault="000160AE" w:rsidP="00CC673D">
                            <w:pPr>
                              <w:pStyle w:val="smalltype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協賛：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長崎県天文協会　佐世保支部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.5pt;margin-top:1in;width:7in;height:73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FLuA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" filled="f" stroked="f">
                <v:textbox>
                  <w:txbxContent>
                    <w:p w:rsidR="00CC673D" w:rsidRPr="005866B5" w:rsidRDefault="002839C1" w:rsidP="009852D0">
                      <w:pPr>
                        <w:pStyle w:val="1"/>
                        <w:spacing w:line="240" w:lineRule="auto"/>
                        <w:ind w:leftChars="100" w:left="240" w:firstLineChars="150" w:firstLine="1080"/>
                        <w:jc w:val="left"/>
                        <w:rPr>
                          <w:rFonts w:ascii="メイリオ" w:eastAsia="メイリオ" w:hAnsi="メイリオ"/>
                          <w:b/>
                          <w:caps w:val="0"/>
                          <w:color w:val="17365D" w:themeColor="text2" w:themeShade="BF"/>
                          <w:lang w:eastAsia="ja-JP"/>
                        </w:rPr>
                      </w:pPr>
                      <w:r w:rsidRPr="005866B5">
                        <w:rPr>
                          <w:rFonts w:ascii="メイリオ" w:eastAsia="メイリオ" w:hAnsi="メイリオ" w:hint="eastAsia"/>
                          <w:b/>
                          <w:caps w:val="0"/>
                          <w:color w:val="17365D" w:themeColor="text2" w:themeShade="BF"/>
                          <w:lang w:eastAsia="ja-JP"/>
                        </w:rPr>
                        <w:t>ふたご座流星群観察会</w:t>
                      </w:r>
                      <w:r w:rsidR="005866B5">
                        <w:rPr>
                          <w:rFonts w:ascii="メイリオ" w:eastAsia="メイリオ" w:hAnsi="メイリオ"/>
                          <w:noProof/>
                          <w:color w:val="3F3F3F"/>
                          <w:lang w:eastAsia="ja-JP"/>
                        </w:rPr>
                        <w:drawing>
                          <wp:inline distT="0" distB="0" distL="0" distR="0" wp14:anchorId="54AFDA6D" wp14:editId="795B7943">
                            <wp:extent cx="6057900" cy="2381250"/>
                            <wp:effectExtent l="0" t="0" r="0" b="0"/>
                            <wp:docPr id="1" name="図 1" descr="http://d2goguvysdoarq.cloudfront.net/system/article_photos/attachments/338/normal.jpg?1422880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http://d2goguvysdoarq.cloudfront.net/system/article_photos/attachments/338/normal.jpg?14228803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81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58229" cy="238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673D" w:rsidRPr="00A70B6C" w:rsidRDefault="00CC673D">
                      <w:pPr>
                        <w:pStyle w:val="2"/>
                        <w:rPr>
                          <w:b/>
                          <w:u w:val="thick" w:color="943634" w:themeColor="accent2" w:themeShade="BF"/>
                          <w:lang w:eastAsia="ja-JP"/>
                        </w:rPr>
                      </w:pPr>
                      <w:r w:rsidRPr="00A70B6C">
                        <w:rPr>
                          <w:rFonts w:hint="eastAsia"/>
                          <w:b/>
                          <w:u w:val="thick" w:color="943634" w:themeColor="accent2" w:themeShade="BF"/>
                          <w:lang w:eastAsia="ja-JP"/>
                        </w:rPr>
                        <w:t>平成</w:t>
                      </w:r>
                      <w:r w:rsidRPr="00A70B6C">
                        <w:rPr>
                          <w:rFonts w:hint="eastAsia"/>
                          <w:b/>
                          <w:u w:val="thick" w:color="943634" w:themeColor="accent2" w:themeShade="BF"/>
                          <w:lang w:eastAsia="ja-JP"/>
                        </w:rPr>
                        <w:t xml:space="preserve"> </w:t>
                      </w:r>
                      <w:r w:rsidR="00251CAE">
                        <w:rPr>
                          <w:rFonts w:hint="eastAsia"/>
                          <w:b/>
                          <w:u w:val="thick" w:color="943634" w:themeColor="accent2" w:themeShade="BF"/>
                          <w:lang w:eastAsia="ja-JP"/>
                        </w:rPr>
                        <w:t>２９</w:t>
                      </w:r>
                      <w:r w:rsidRPr="00A70B6C">
                        <w:rPr>
                          <w:rFonts w:hint="eastAsia"/>
                          <w:b/>
                          <w:u w:val="thick" w:color="943634" w:themeColor="accent2" w:themeShade="BF"/>
                          <w:lang w:eastAsia="ja-JP"/>
                        </w:rPr>
                        <w:t>年</w:t>
                      </w:r>
                      <w:r w:rsidRPr="00A70B6C">
                        <w:rPr>
                          <w:rFonts w:hint="eastAsia"/>
                          <w:b/>
                          <w:u w:val="thick" w:color="943634" w:themeColor="accent2" w:themeShade="BF"/>
                          <w:lang w:eastAsia="ja-JP"/>
                        </w:rPr>
                        <w:t xml:space="preserve"> </w:t>
                      </w:r>
                      <w:r w:rsidR="002839C1" w:rsidRPr="00A70B6C">
                        <w:rPr>
                          <w:rFonts w:hint="eastAsia"/>
                          <w:b/>
                          <w:u w:val="thick" w:color="943634" w:themeColor="accent2" w:themeShade="BF"/>
                          <w:lang w:eastAsia="ja-JP"/>
                        </w:rPr>
                        <w:t>１２</w:t>
                      </w:r>
                      <w:r w:rsidRPr="00A70B6C">
                        <w:rPr>
                          <w:b/>
                          <w:u w:val="thick" w:color="943634" w:themeColor="accent2" w:themeShade="BF"/>
                          <w:lang w:eastAsia="ja-JP"/>
                        </w:rPr>
                        <w:t xml:space="preserve"> </w:t>
                      </w:r>
                      <w:r w:rsidRPr="00A70B6C">
                        <w:rPr>
                          <w:rFonts w:hint="eastAsia"/>
                          <w:b/>
                          <w:u w:val="thick" w:color="943634" w:themeColor="accent2" w:themeShade="BF"/>
                          <w:lang w:eastAsia="ja-JP"/>
                        </w:rPr>
                        <w:t>月</w:t>
                      </w:r>
                      <w:r w:rsidRPr="00A70B6C">
                        <w:rPr>
                          <w:rFonts w:hint="eastAsia"/>
                          <w:b/>
                          <w:u w:val="thick" w:color="943634" w:themeColor="accent2" w:themeShade="BF"/>
                          <w:lang w:eastAsia="ja-JP"/>
                        </w:rPr>
                        <w:t xml:space="preserve"> </w:t>
                      </w:r>
                      <w:r w:rsidR="002839C1" w:rsidRPr="00A70B6C">
                        <w:rPr>
                          <w:rFonts w:hint="eastAsia"/>
                          <w:b/>
                          <w:u w:val="thick" w:color="943634" w:themeColor="accent2" w:themeShade="BF"/>
                          <w:lang w:eastAsia="ja-JP"/>
                        </w:rPr>
                        <w:t>１</w:t>
                      </w:r>
                      <w:r w:rsidR="00251CAE">
                        <w:rPr>
                          <w:rFonts w:hint="eastAsia"/>
                          <w:b/>
                          <w:u w:val="thick" w:color="943634" w:themeColor="accent2" w:themeShade="BF"/>
                          <w:lang w:eastAsia="ja-JP"/>
                        </w:rPr>
                        <w:t>６</w:t>
                      </w:r>
                      <w:r w:rsidRPr="00A70B6C">
                        <w:rPr>
                          <w:rFonts w:hint="eastAsia"/>
                          <w:b/>
                          <w:u w:val="thick" w:color="943634" w:themeColor="accent2" w:themeShade="BF"/>
                          <w:lang w:eastAsia="ja-JP"/>
                        </w:rPr>
                        <w:t xml:space="preserve"> </w:t>
                      </w:r>
                      <w:r w:rsidRPr="00A70B6C">
                        <w:rPr>
                          <w:rFonts w:hint="eastAsia"/>
                          <w:b/>
                          <w:u w:val="thick" w:color="943634" w:themeColor="accent2" w:themeShade="BF"/>
                          <w:lang w:eastAsia="ja-JP"/>
                        </w:rPr>
                        <w:t>日</w:t>
                      </w:r>
                      <w:r w:rsidR="00251CAE">
                        <w:rPr>
                          <w:rFonts w:hint="eastAsia"/>
                          <w:b/>
                          <w:u w:val="thick" w:color="943634" w:themeColor="accent2" w:themeShade="BF"/>
                          <w:lang w:eastAsia="ja-JP"/>
                        </w:rPr>
                        <w:t>（土</w:t>
                      </w:r>
                      <w:bookmarkStart w:id="1" w:name="_GoBack"/>
                      <w:bookmarkEnd w:id="1"/>
                      <w:r w:rsidR="00F53D09" w:rsidRPr="00A70B6C">
                        <w:rPr>
                          <w:rFonts w:hint="eastAsia"/>
                          <w:b/>
                          <w:u w:val="thick" w:color="943634" w:themeColor="accent2" w:themeShade="BF"/>
                          <w:lang w:eastAsia="ja-JP"/>
                        </w:rPr>
                        <w:t>）</w:t>
                      </w:r>
                    </w:p>
                    <w:p w:rsidR="00CC673D" w:rsidRPr="00631A83" w:rsidRDefault="00CC673D">
                      <w:pPr>
                        <w:pStyle w:val="2"/>
                        <w:rPr>
                          <w:b/>
                          <w:lang w:eastAsia="ja-JP"/>
                        </w:rPr>
                      </w:pPr>
                      <w:r w:rsidRPr="006D4E3F">
                        <w:rPr>
                          <w:b/>
                          <w:lang w:eastAsia="ja-JP"/>
                        </w:rPr>
                        <w:t>7 p.m.</w:t>
                      </w:r>
                      <w:r w:rsidRPr="006D4E3F">
                        <w:rPr>
                          <w:rFonts w:hint="eastAsia"/>
                          <w:b/>
                          <w:lang w:eastAsia="ja-JP"/>
                        </w:rPr>
                        <w:t>～</w:t>
                      </w:r>
                      <w:r w:rsidR="00631A83">
                        <w:rPr>
                          <w:rFonts w:ascii="メイリオ" w:eastAsia="メイリオ" w:hAnsi="メイリオ" w:hint="eastAsia"/>
                          <w:noProof/>
                          <w:color w:val="3F3F3F"/>
                          <w:lang w:eastAsia="ja-JP"/>
                        </w:rPr>
                        <w:drawing>
                          <wp:inline distT="0" distB="0" distL="0" distR="0" wp14:anchorId="7DA46036" wp14:editId="260C04B6">
                            <wp:extent cx="712056" cy="533400"/>
                            <wp:effectExtent l="0" t="0" r="0" b="0"/>
                            <wp:docPr id="5" name="図 5" descr="C:\Users\kenkenken\AppData\Local\Microsoft\Windows\INetCache\IE\J84T61YE\20090120035706!Free_Blue_Sta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nkenken\AppData\Local\Microsoft\Windows\INetCache\IE\J84T61YE\20090120035706!Free_Blue_Sta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221" cy="540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58A6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79A4CB3" wp14:editId="157D2C19">
                            <wp:extent cx="6210300" cy="196215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N1549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095" r="6321" b="415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08521" cy="19615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673D" w:rsidRPr="005866B5" w:rsidRDefault="000160AE" w:rsidP="005B07C3">
                      <w:pPr>
                        <w:pStyle w:val="3"/>
                        <w:ind w:left="840" w:firstLineChars="100" w:firstLine="402"/>
                        <w:jc w:val="left"/>
                        <w:rPr>
                          <w:b/>
                          <w:color w:val="244061" w:themeColor="accent1" w:themeShade="80"/>
                          <w:sz w:val="40"/>
                          <w:szCs w:val="40"/>
                          <w:lang w:eastAsia="ja-JP"/>
                        </w:rPr>
                      </w:pPr>
                      <w:r w:rsidRPr="005866B5">
                        <w:rPr>
                          <w:rFonts w:hint="eastAsia"/>
                          <w:b/>
                          <w:color w:val="244061" w:themeColor="accent1" w:themeShade="80"/>
                          <w:sz w:val="40"/>
                          <w:szCs w:val="40"/>
                          <w:lang w:eastAsia="ja-JP"/>
                        </w:rPr>
                        <w:t>会場：</w:t>
                      </w:r>
                      <w:r w:rsidR="002839C1" w:rsidRPr="005866B5">
                        <w:rPr>
                          <w:rFonts w:hint="eastAsia"/>
                          <w:b/>
                          <w:color w:val="244061" w:themeColor="accent1" w:themeShade="80"/>
                          <w:sz w:val="40"/>
                          <w:szCs w:val="40"/>
                          <w:lang w:eastAsia="ja-JP"/>
                        </w:rPr>
                        <w:t>佐世保市江迎町奥川内</w:t>
                      </w:r>
                      <w:r w:rsidR="002839C1" w:rsidRPr="005866B5">
                        <w:rPr>
                          <w:rFonts w:hint="eastAsia"/>
                          <w:b/>
                          <w:color w:val="244061" w:themeColor="accent1" w:themeShade="80"/>
                          <w:sz w:val="40"/>
                          <w:szCs w:val="40"/>
                          <w:lang w:eastAsia="ja-JP"/>
                        </w:rPr>
                        <w:t>253-6</w:t>
                      </w:r>
                    </w:p>
                    <w:p w:rsidR="00CC673D" w:rsidRPr="00A70B6C" w:rsidRDefault="00D90FAD" w:rsidP="005B07C3">
                      <w:pPr>
                        <w:pStyle w:val="3"/>
                        <w:ind w:left="840" w:firstLineChars="100" w:firstLine="402"/>
                        <w:jc w:val="left"/>
                        <w:rPr>
                          <w:b/>
                          <w:color w:val="244061" w:themeColor="accent1" w:themeShade="80"/>
                          <w:sz w:val="40"/>
                          <w:szCs w:val="40"/>
                          <w:u w:val="thick" w:color="FF0000"/>
                          <w:shd w:val="pct15" w:color="auto" w:fill="FFFFFF"/>
                          <w:lang w:eastAsia="ja-JP"/>
                        </w:rPr>
                      </w:pPr>
                      <w:r w:rsidRPr="00A70B6C">
                        <w:rPr>
                          <w:rFonts w:hint="eastAsia"/>
                          <w:b/>
                          <w:color w:val="244061" w:themeColor="accent1" w:themeShade="80"/>
                          <w:sz w:val="40"/>
                          <w:szCs w:val="40"/>
                          <w:u w:val="thick" w:color="FF0000"/>
                          <w:shd w:val="pct15" w:color="auto" w:fill="FFFFFF"/>
                          <w:lang w:eastAsia="ja-JP"/>
                        </w:rPr>
                        <w:t>佐世保市</w:t>
                      </w:r>
                      <w:r w:rsidR="000160AE" w:rsidRPr="00A70B6C">
                        <w:rPr>
                          <w:rFonts w:hint="eastAsia"/>
                          <w:b/>
                          <w:color w:val="244061" w:themeColor="accent1" w:themeShade="80"/>
                          <w:sz w:val="40"/>
                          <w:szCs w:val="40"/>
                          <w:u w:val="thick" w:color="FF0000"/>
                          <w:shd w:val="pct15" w:color="auto" w:fill="FFFFFF"/>
                          <w:lang w:eastAsia="ja-JP"/>
                        </w:rPr>
                        <w:t>白岳自然公園ピクニック広場</w:t>
                      </w:r>
                    </w:p>
                    <w:p w:rsidR="00CC673D" w:rsidRDefault="00CC673D">
                      <w:pPr>
                        <w:rPr>
                          <w:rFonts w:ascii="Bookman Old Style" w:hAnsi="Bookman Old Style"/>
                          <w:lang w:eastAsia="ja-JP"/>
                        </w:rPr>
                      </w:pPr>
                    </w:p>
                    <w:p w:rsidR="00CC673D" w:rsidRPr="00F53D09" w:rsidRDefault="00F868C3">
                      <w:pPr>
                        <w:pStyle w:val="10"/>
                        <w:rPr>
                          <w:rFonts w:ascii="メイリオ" w:eastAsia="メイリオ" w:hAnsi="メイリオ"/>
                          <w:color w:val="3F3F3F"/>
                          <w:sz w:val="28"/>
                          <w:szCs w:val="28"/>
                          <w:lang w:eastAsia="ja-JP"/>
                        </w:rPr>
                      </w:pPr>
                      <w:r w:rsidRPr="00F53D09">
                        <w:rPr>
                          <w:rStyle w:val="a4"/>
                          <w:rFonts w:ascii="メイリオ" w:eastAsia="メイリオ" w:hAnsi="メイリオ" w:hint="eastAsia"/>
                          <w:color w:val="3F3F3F"/>
                          <w:sz w:val="28"/>
                          <w:szCs w:val="28"/>
                          <w:lang w:eastAsia="ja-JP"/>
                        </w:rPr>
                        <w:t>極大（ピーク）は12月</w:t>
                      </w:r>
                      <w:r w:rsidR="00E16FAF">
                        <w:rPr>
                          <w:rStyle w:val="a4"/>
                          <w:rFonts w:ascii="メイリオ" w:eastAsia="メイリオ" w:hAnsi="メイリオ" w:hint="eastAsia"/>
                          <w:color w:val="3F3F3F"/>
                          <w:sz w:val="28"/>
                          <w:szCs w:val="28"/>
                          <w:lang w:eastAsia="ja-JP"/>
                        </w:rPr>
                        <w:t>中旬</w:t>
                      </w:r>
                      <w:r w:rsidRPr="00F53D09">
                        <w:rPr>
                          <w:rFonts w:ascii="メイリオ" w:eastAsia="メイリオ" w:hAnsi="メイリオ" w:hint="eastAsia"/>
                          <w:color w:val="3F3F3F"/>
                          <w:sz w:val="28"/>
                          <w:szCs w:val="28"/>
                          <w:lang w:eastAsia="ja-JP"/>
                        </w:rPr>
                        <w:t>と言われます。</w:t>
                      </w:r>
                    </w:p>
                    <w:p w:rsidR="00F868C3" w:rsidRPr="00F53D09" w:rsidRDefault="00F868C3">
                      <w:pPr>
                        <w:pStyle w:val="10"/>
                        <w:rPr>
                          <w:rFonts w:ascii="メイリオ" w:eastAsia="メイリオ" w:hAnsi="メイリオ"/>
                          <w:color w:val="3F3F3F"/>
                          <w:sz w:val="28"/>
                          <w:szCs w:val="28"/>
                          <w:lang w:eastAsia="ja-JP"/>
                        </w:rPr>
                      </w:pPr>
                      <w:r w:rsidRPr="00F53D09">
                        <w:rPr>
                          <w:rFonts w:ascii="メイリオ" w:eastAsia="メイリオ" w:hAnsi="メイリオ" w:hint="eastAsia"/>
                          <w:color w:val="3F3F3F"/>
                          <w:sz w:val="28"/>
                          <w:szCs w:val="28"/>
                          <w:lang w:eastAsia="ja-JP"/>
                        </w:rPr>
                        <w:t>今年も、ぜんざいを用意して皆様のお越しをお待ちします。</w:t>
                      </w:r>
                    </w:p>
                    <w:p w:rsidR="00F868C3" w:rsidRDefault="00F868C3">
                      <w:pPr>
                        <w:pStyle w:val="10"/>
                        <w:rPr>
                          <w:rFonts w:ascii="メイリオ" w:eastAsia="メイリオ" w:hAnsi="メイリオ"/>
                          <w:color w:val="3F3F3F"/>
                          <w:sz w:val="28"/>
                          <w:szCs w:val="28"/>
                          <w:lang w:eastAsia="ja-JP"/>
                        </w:rPr>
                      </w:pPr>
                      <w:r w:rsidRPr="00F53D09">
                        <w:rPr>
                          <w:rFonts w:ascii="メイリオ" w:eastAsia="メイリオ" w:hAnsi="メイリオ" w:hint="eastAsia"/>
                          <w:color w:val="3F3F3F"/>
                          <w:sz w:val="28"/>
                          <w:szCs w:val="28"/>
                          <w:lang w:eastAsia="ja-JP"/>
                        </w:rPr>
                        <w:t>なお、天気が悪く中止の場合はHPでお知らせいします。</w:t>
                      </w:r>
                    </w:p>
                    <w:p w:rsidR="00453862" w:rsidRPr="00F53D09" w:rsidRDefault="00453862">
                      <w:pPr>
                        <w:pStyle w:val="10"/>
                        <w:rPr>
                          <w:rFonts w:ascii="メイリオ" w:eastAsia="メイリオ" w:hAnsi="メイリオ"/>
                          <w:color w:val="3F3F3F"/>
                          <w:sz w:val="28"/>
                          <w:szCs w:val="28"/>
                          <w:lang w:eastAsia="ja-JP"/>
                        </w:rPr>
                      </w:pPr>
                    </w:p>
                    <w:p w:rsidR="00F868C3" w:rsidRPr="00453862" w:rsidRDefault="00FF3F87">
                      <w:pPr>
                        <w:pStyle w:val="10"/>
                        <w:rPr>
                          <w:rFonts w:ascii="メイリオ" w:eastAsia="メイリオ" w:hAnsi="メイリオ"/>
                          <w:color w:val="3F3F3F"/>
                          <w:sz w:val="24"/>
                          <w:szCs w:val="24"/>
                          <w:lang w:eastAsia="ja-JP"/>
                        </w:rPr>
                      </w:pPr>
                      <w:r w:rsidRPr="00453862">
                        <w:rPr>
                          <w:rFonts w:ascii="メイリオ" w:eastAsia="メイリオ" w:hAnsi="メイリオ" w:hint="eastAsia"/>
                          <w:color w:val="3F3F3F"/>
                          <w:sz w:val="24"/>
                          <w:szCs w:val="24"/>
                          <w:lang w:eastAsia="ja-JP"/>
                        </w:rPr>
                        <w:t>お問い合わせ</w:t>
                      </w:r>
                      <w:r w:rsidR="00F868C3" w:rsidRPr="00453862">
                        <w:rPr>
                          <w:rFonts w:ascii="メイリオ" w:eastAsia="メイリオ" w:hAnsi="メイリオ" w:hint="eastAsia"/>
                          <w:color w:val="3F3F3F"/>
                          <w:sz w:val="24"/>
                          <w:szCs w:val="24"/>
                          <w:lang w:eastAsia="ja-JP"/>
                        </w:rPr>
                        <w:t>電話番号：0956-66-9334</w:t>
                      </w:r>
                      <w:r w:rsidRPr="00453862">
                        <w:rPr>
                          <w:rFonts w:ascii="メイリオ" w:eastAsia="メイリオ" w:hAnsi="メイリオ" w:hint="eastAsia"/>
                          <w:color w:val="3F3F3F"/>
                          <w:sz w:val="24"/>
                          <w:szCs w:val="24"/>
                          <w:lang w:eastAsia="ja-JP"/>
                        </w:rPr>
                        <w:t>（佐世保市白岳</w:t>
                      </w:r>
                      <w:r w:rsidR="00453862" w:rsidRPr="00453862">
                        <w:rPr>
                          <w:rFonts w:ascii="メイリオ" w:eastAsia="メイリオ" w:hAnsi="メイリオ" w:hint="eastAsia"/>
                          <w:color w:val="3F3F3F"/>
                          <w:sz w:val="24"/>
                          <w:szCs w:val="24"/>
                          <w:lang w:eastAsia="ja-JP"/>
                        </w:rPr>
                        <w:t>自然</w:t>
                      </w:r>
                      <w:r w:rsidRPr="00453862">
                        <w:rPr>
                          <w:rFonts w:ascii="メイリオ" w:eastAsia="メイリオ" w:hAnsi="メイリオ" w:hint="eastAsia"/>
                          <w:color w:val="3F3F3F"/>
                          <w:sz w:val="24"/>
                          <w:szCs w:val="24"/>
                          <w:lang w:eastAsia="ja-JP"/>
                        </w:rPr>
                        <w:t>公園センター）</w:t>
                      </w:r>
                    </w:p>
                    <w:p w:rsidR="00F868C3" w:rsidRPr="00F53D09" w:rsidRDefault="00F868C3">
                      <w:pPr>
                        <w:pStyle w:val="10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F53D09">
                        <w:rPr>
                          <w:rFonts w:ascii="メイリオ" w:eastAsia="メイリオ" w:hAnsi="メイリオ" w:hint="eastAsia"/>
                          <w:color w:val="3F3F3F"/>
                          <w:sz w:val="28"/>
                          <w:szCs w:val="28"/>
                          <w:lang w:eastAsia="ja-JP"/>
                        </w:rPr>
                        <w:t>HP</w:t>
                      </w:r>
                      <w:r w:rsidRPr="00F53D0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53D09">
                        <w:rPr>
                          <w:rFonts w:ascii="メイリオ" w:eastAsia="メイリオ" w:hAnsi="メイリオ"/>
                          <w:color w:val="3F3F3F"/>
                          <w:sz w:val="28"/>
                          <w:szCs w:val="28"/>
                          <w:lang w:eastAsia="ja-JP"/>
                        </w:rPr>
                        <w:t>http://kazekogen.com</w:t>
                      </w:r>
                    </w:p>
                    <w:p w:rsidR="006D4E3F" w:rsidRDefault="006D4E3F" w:rsidP="00CC673D">
                      <w:pPr>
                        <w:pStyle w:val="smalltype"/>
                        <w:rPr>
                          <w:sz w:val="28"/>
                          <w:szCs w:val="28"/>
                          <w:lang w:eastAsia="ja-JP"/>
                        </w:rPr>
                      </w:pPr>
                    </w:p>
                    <w:p w:rsidR="00CC673D" w:rsidRPr="000160AE" w:rsidRDefault="000160AE" w:rsidP="00CC673D">
                      <w:pPr>
                        <w:pStyle w:val="smalltype"/>
                        <w:rPr>
                          <w:sz w:val="28"/>
                          <w:szCs w:val="28"/>
                          <w:lang w:eastAsia="ja-JP"/>
                        </w:rPr>
                      </w:pPr>
                      <w:r w:rsidRPr="000160AE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主催：佐世保市白岳自然公園</w:t>
                      </w:r>
                    </w:p>
                    <w:p w:rsidR="000160AE" w:rsidRDefault="000160AE" w:rsidP="00CC673D">
                      <w:pPr>
                        <w:pStyle w:val="smalltype"/>
                        <w:rPr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 xml:space="preserve">　　</w:t>
                      </w:r>
                      <w:r w:rsidRPr="000160AE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江迎観光振興協力会</w:t>
                      </w:r>
                    </w:p>
                    <w:p w:rsidR="000160AE" w:rsidRDefault="000160AE" w:rsidP="00CC673D">
                      <w:pPr>
                        <w:pStyle w:val="smalltype"/>
                        <w:rPr>
                          <w:sz w:val="28"/>
                          <w:szCs w:val="28"/>
                          <w:lang w:eastAsia="ja-JP"/>
                        </w:rPr>
                      </w:pPr>
                    </w:p>
                    <w:p w:rsidR="000160AE" w:rsidRPr="00631A83" w:rsidRDefault="000160AE" w:rsidP="00CC673D">
                      <w:pPr>
                        <w:pStyle w:val="smalltype"/>
                        <w:rPr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協賛：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NPO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長崎県天文協会　佐世保支部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C673D" w:rsidRPr="002B3DF0" w:rsidSect="00631A83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E0" w:rsidRDefault="00B45DE0" w:rsidP="005866B5">
      <w:r>
        <w:separator/>
      </w:r>
    </w:p>
  </w:endnote>
  <w:endnote w:type="continuationSeparator" w:id="0">
    <w:p w:rsidR="00B45DE0" w:rsidRDefault="00B45DE0" w:rsidP="0058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E0" w:rsidRDefault="00B45DE0" w:rsidP="005866B5">
      <w:r>
        <w:separator/>
      </w:r>
    </w:p>
  </w:footnote>
  <w:footnote w:type="continuationSeparator" w:id="0">
    <w:p w:rsidR="00B45DE0" w:rsidRDefault="00B45DE0" w:rsidP="0058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0F"/>
    <w:rsid w:val="000160AE"/>
    <w:rsid w:val="00251CAE"/>
    <w:rsid w:val="00281ACC"/>
    <w:rsid w:val="002839C1"/>
    <w:rsid w:val="0040540F"/>
    <w:rsid w:val="00453862"/>
    <w:rsid w:val="005866B5"/>
    <w:rsid w:val="005B07C3"/>
    <w:rsid w:val="00631A83"/>
    <w:rsid w:val="006D4E3F"/>
    <w:rsid w:val="007D58A6"/>
    <w:rsid w:val="009852D0"/>
    <w:rsid w:val="009E7992"/>
    <w:rsid w:val="00A70B6C"/>
    <w:rsid w:val="00B45DE0"/>
    <w:rsid w:val="00CC673D"/>
    <w:rsid w:val="00D90FAD"/>
    <w:rsid w:val="00E16FAF"/>
    <w:rsid w:val="00F53D09"/>
    <w:rsid w:val="00F868C3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spacing w:after="200" w:line="680" w:lineRule="exact"/>
      <w:outlineLvl w:val="0"/>
    </w:pPr>
    <w:rPr>
      <w:rFonts w:ascii="Bookman Old Style" w:hAnsi="Bookman Old Style" w:cs="Arial"/>
      <w:caps/>
      <w:sz w:val="72"/>
      <w:szCs w:val="72"/>
    </w:rPr>
  </w:style>
  <w:style w:type="paragraph" w:styleId="2">
    <w:name w:val="heading 2"/>
    <w:basedOn w:val="a"/>
    <w:next w:val="a"/>
    <w:qFormat/>
    <w:pPr>
      <w:outlineLvl w:val="1"/>
    </w:pPr>
    <w:rPr>
      <w:rFonts w:ascii="Bookman Old Style" w:hAnsi="Bookman Old Style"/>
      <w:sz w:val="44"/>
      <w:szCs w:val="44"/>
    </w:rPr>
  </w:style>
  <w:style w:type="paragraph" w:styleId="3">
    <w:name w:val="heading 3"/>
    <w:basedOn w:val="a"/>
    <w:next w:val="a"/>
    <w:qFormat/>
    <w:pPr>
      <w:spacing w:before="300"/>
      <w:contextualSpacing/>
      <w:outlineLvl w:val="2"/>
    </w:pPr>
    <w:rPr>
      <w:rFonts w:ascii="Bookman Old Style" w:hAnsi="Bookman Old Style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malltype">
    <w:name w:val="small type"/>
    <w:basedOn w:val="a"/>
    <w:rPr>
      <w:rFonts w:ascii="Bookman Old Style" w:hAnsi="Bookman Old Style"/>
      <w:sz w:val="16"/>
      <w:szCs w:val="16"/>
    </w:rPr>
  </w:style>
  <w:style w:type="paragraph" w:customStyle="1" w:styleId="10">
    <w:name w:val="本文1"/>
    <w:basedOn w:val="a"/>
    <w:rPr>
      <w:rFonts w:ascii="Bookman Old Style" w:hAnsi="Bookman Old Style"/>
      <w:sz w:val="20"/>
      <w:szCs w:val="20"/>
    </w:rPr>
  </w:style>
  <w:style w:type="character" w:styleId="a4">
    <w:name w:val="Strong"/>
    <w:uiPriority w:val="22"/>
    <w:qFormat/>
    <w:rsid w:val="002839C1"/>
    <w:rPr>
      <w:b/>
      <w:bCs/>
      <w:strike w:val="0"/>
      <w:dstrike w:val="0"/>
      <w:u w:val="none"/>
      <w:effect w:val="none"/>
    </w:rPr>
  </w:style>
  <w:style w:type="paragraph" w:styleId="a5">
    <w:name w:val="header"/>
    <w:basedOn w:val="a"/>
    <w:link w:val="a6"/>
    <w:rsid w:val="00586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66B5"/>
    <w:rPr>
      <w:sz w:val="24"/>
      <w:szCs w:val="24"/>
      <w:lang w:eastAsia="en-US"/>
    </w:rPr>
  </w:style>
  <w:style w:type="paragraph" w:styleId="a7">
    <w:name w:val="footer"/>
    <w:basedOn w:val="a"/>
    <w:link w:val="a8"/>
    <w:rsid w:val="00586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866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spacing w:after="200" w:line="680" w:lineRule="exact"/>
      <w:outlineLvl w:val="0"/>
    </w:pPr>
    <w:rPr>
      <w:rFonts w:ascii="Bookman Old Style" w:hAnsi="Bookman Old Style" w:cs="Arial"/>
      <w:caps/>
      <w:sz w:val="72"/>
      <w:szCs w:val="72"/>
    </w:rPr>
  </w:style>
  <w:style w:type="paragraph" w:styleId="2">
    <w:name w:val="heading 2"/>
    <w:basedOn w:val="a"/>
    <w:next w:val="a"/>
    <w:qFormat/>
    <w:pPr>
      <w:outlineLvl w:val="1"/>
    </w:pPr>
    <w:rPr>
      <w:rFonts w:ascii="Bookman Old Style" w:hAnsi="Bookman Old Style"/>
      <w:sz w:val="44"/>
      <w:szCs w:val="44"/>
    </w:rPr>
  </w:style>
  <w:style w:type="paragraph" w:styleId="3">
    <w:name w:val="heading 3"/>
    <w:basedOn w:val="a"/>
    <w:next w:val="a"/>
    <w:qFormat/>
    <w:pPr>
      <w:spacing w:before="300"/>
      <w:contextualSpacing/>
      <w:outlineLvl w:val="2"/>
    </w:pPr>
    <w:rPr>
      <w:rFonts w:ascii="Bookman Old Style" w:hAnsi="Bookman Old Style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malltype">
    <w:name w:val="small type"/>
    <w:basedOn w:val="a"/>
    <w:rPr>
      <w:rFonts w:ascii="Bookman Old Style" w:hAnsi="Bookman Old Style"/>
      <w:sz w:val="16"/>
      <w:szCs w:val="16"/>
    </w:rPr>
  </w:style>
  <w:style w:type="paragraph" w:customStyle="1" w:styleId="10">
    <w:name w:val="本文1"/>
    <w:basedOn w:val="a"/>
    <w:rPr>
      <w:rFonts w:ascii="Bookman Old Style" w:hAnsi="Bookman Old Style"/>
      <w:sz w:val="20"/>
      <w:szCs w:val="20"/>
    </w:rPr>
  </w:style>
  <w:style w:type="character" w:styleId="a4">
    <w:name w:val="Strong"/>
    <w:uiPriority w:val="22"/>
    <w:qFormat/>
    <w:rsid w:val="002839C1"/>
    <w:rPr>
      <w:b/>
      <w:bCs/>
      <w:strike w:val="0"/>
      <w:dstrike w:val="0"/>
      <w:u w:val="none"/>
      <w:effect w:val="none"/>
    </w:rPr>
  </w:style>
  <w:style w:type="paragraph" w:styleId="a5">
    <w:name w:val="header"/>
    <w:basedOn w:val="a"/>
    <w:link w:val="a6"/>
    <w:rsid w:val="00586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66B5"/>
    <w:rPr>
      <w:sz w:val="24"/>
      <w:szCs w:val="24"/>
      <w:lang w:eastAsia="en-US"/>
    </w:rPr>
  </w:style>
  <w:style w:type="paragraph" w:styleId="a7">
    <w:name w:val="footer"/>
    <w:basedOn w:val="a"/>
    <w:link w:val="a8"/>
    <w:rsid w:val="00586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866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kenken\AppData\Roaming\Microsoft\Templates\&#23395;&#31680;&#12398;&#12452;&#12505;&#12531;&#12488;%20&#12481;&#12521;&#12471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 チラシ.dot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kenkenken</dc:creator>
  <cp:lastModifiedBy>kenkenken</cp:lastModifiedBy>
  <cp:revision>2</cp:revision>
  <cp:lastPrinted>2015-10-04T05:54:00Z</cp:lastPrinted>
  <dcterms:created xsi:type="dcterms:W3CDTF">2017-11-09T12:21:00Z</dcterms:created>
  <dcterms:modified xsi:type="dcterms:W3CDTF">2017-11-09T12:21:00Z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TC010127451041</vt:lpwstr>
  </property>
</Properties>
</file>